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C9EC2" w14:textId="77777777" w:rsidR="007441EA" w:rsidRDefault="007441EA" w:rsidP="007441EA">
      <w:pPr>
        <w:pStyle w:val="NormalWeb"/>
        <w:spacing w:before="0" w:beforeAutospacing="0" w:after="0" w:afterAutospacing="0"/>
        <w:rPr>
          <w:rStyle w:val="Strong"/>
          <w:color w:val="0E101A"/>
        </w:rPr>
      </w:pPr>
    </w:p>
    <w:p w14:paraId="3371300A" w14:textId="76FD1AFB" w:rsidR="007441EA" w:rsidRDefault="007441EA" w:rsidP="007441EA">
      <w:pPr>
        <w:pStyle w:val="NormalWeb"/>
        <w:spacing w:before="0" w:beforeAutospacing="0" w:after="0" w:afterAutospacing="0"/>
        <w:jc w:val="center"/>
        <w:rPr>
          <w:rStyle w:val="Strong"/>
          <w:color w:val="0E101A"/>
        </w:rPr>
      </w:pPr>
      <w:r>
        <w:rPr>
          <w:rStyle w:val="Strong"/>
          <w:color w:val="0E101A"/>
        </w:rPr>
        <w:t xml:space="preserve">Former Announcements </w:t>
      </w:r>
    </w:p>
    <w:p w14:paraId="670111B5" w14:textId="2F1136C7" w:rsidR="007441EA" w:rsidRDefault="007441EA" w:rsidP="007441EA">
      <w:pPr>
        <w:pStyle w:val="NormalWeb"/>
        <w:spacing w:before="0" w:beforeAutospacing="0" w:after="0" w:afterAutospacing="0"/>
        <w:jc w:val="center"/>
        <w:rPr>
          <w:rStyle w:val="Strong"/>
          <w:color w:val="0E101A"/>
        </w:rPr>
      </w:pPr>
    </w:p>
    <w:p w14:paraId="426F4AF5" w14:textId="429B6A9A" w:rsidR="007441EA" w:rsidRDefault="007441EA" w:rsidP="007441EA">
      <w:pPr>
        <w:pStyle w:val="NormalWeb"/>
        <w:spacing w:before="0" w:beforeAutospacing="0" w:after="0" w:afterAutospacing="0"/>
        <w:jc w:val="center"/>
        <w:rPr>
          <w:rStyle w:val="Strong"/>
          <w:color w:val="0E101A"/>
        </w:rPr>
      </w:pPr>
    </w:p>
    <w:p w14:paraId="5F55685D" w14:textId="77777777" w:rsidR="007441EA" w:rsidRDefault="007441EA" w:rsidP="007441EA">
      <w:pPr>
        <w:pStyle w:val="NormalWeb"/>
        <w:spacing w:before="0" w:beforeAutospacing="0" w:after="0" w:afterAutospacing="0"/>
        <w:jc w:val="center"/>
        <w:rPr>
          <w:rStyle w:val="Strong"/>
          <w:color w:val="0E101A"/>
        </w:rPr>
      </w:pPr>
    </w:p>
    <w:p w14:paraId="5535F47D" w14:textId="77777777" w:rsidR="007441EA" w:rsidRPr="007441EA" w:rsidRDefault="007441EA" w:rsidP="007441EA">
      <w:pPr>
        <w:pStyle w:val="NormalWeb"/>
        <w:spacing w:before="0" w:beforeAutospacing="0" w:after="0" w:afterAutospacing="0"/>
        <w:rPr>
          <w:rStyle w:val="Strong"/>
          <w:b w:val="0"/>
          <w:bCs w:val="0"/>
          <w:color w:val="0E101A"/>
        </w:rPr>
      </w:pPr>
    </w:p>
    <w:p w14:paraId="6E4271E6" w14:textId="184CCBDF" w:rsidR="007441EA" w:rsidRPr="007441EA" w:rsidRDefault="007441EA" w:rsidP="007441EA">
      <w:pPr>
        <w:pStyle w:val="NormalWeb"/>
        <w:spacing w:before="0" w:beforeAutospacing="0" w:after="0" w:afterAutospacing="0"/>
        <w:rPr>
          <w:color w:val="0E101A"/>
        </w:rPr>
      </w:pPr>
      <w:r w:rsidRPr="007441EA">
        <w:rPr>
          <w:rStyle w:val="Strong"/>
          <w:b w:val="0"/>
          <w:bCs w:val="0"/>
          <w:color w:val="0E101A"/>
        </w:rPr>
        <w:t>Our staff have worked very hard to create a safe environment to welcome our Students back into. </w:t>
      </w:r>
    </w:p>
    <w:p w14:paraId="722CC383" w14:textId="77777777" w:rsidR="007441EA" w:rsidRDefault="007441EA" w:rsidP="007441EA">
      <w:pPr>
        <w:pStyle w:val="NormalWeb"/>
        <w:spacing w:before="0" w:beforeAutospacing="0" w:after="0" w:afterAutospacing="0"/>
        <w:rPr>
          <w:rStyle w:val="Strong"/>
          <w:b w:val="0"/>
          <w:bCs w:val="0"/>
          <w:color w:val="0E101A"/>
        </w:rPr>
      </w:pPr>
    </w:p>
    <w:p w14:paraId="06187540" w14:textId="6A91B07E" w:rsidR="007441EA" w:rsidRPr="007441EA" w:rsidRDefault="007441EA" w:rsidP="007441EA">
      <w:pPr>
        <w:pStyle w:val="NormalWeb"/>
        <w:spacing w:before="0" w:beforeAutospacing="0" w:after="0" w:afterAutospacing="0"/>
        <w:rPr>
          <w:color w:val="0E101A"/>
        </w:rPr>
      </w:pPr>
      <w:r w:rsidRPr="007441EA">
        <w:rPr>
          <w:rStyle w:val="Strong"/>
          <w:b w:val="0"/>
          <w:bCs w:val="0"/>
          <w:color w:val="0E101A"/>
        </w:rPr>
        <w:t>As the return back to normal life commences, we understand that there may be times Students cannot physically attend school due to isolating, or having to take extra precautions, therefore we will continue to provide online support where necessary.</w:t>
      </w:r>
    </w:p>
    <w:p w14:paraId="7356D2EB" w14:textId="77777777" w:rsidR="007441EA" w:rsidRPr="007441EA" w:rsidRDefault="007441EA" w:rsidP="007441EA">
      <w:pPr>
        <w:pStyle w:val="NormalWeb"/>
        <w:spacing w:before="0" w:beforeAutospacing="0" w:after="0" w:afterAutospacing="0"/>
        <w:rPr>
          <w:color w:val="0E101A"/>
        </w:rPr>
      </w:pPr>
      <w:r w:rsidRPr="007441EA">
        <w:rPr>
          <w:rStyle w:val="Strong"/>
          <w:b w:val="0"/>
          <w:bCs w:val="0"/>
          <w:color w:val="0E101A"/>
        </w:rPr>
        <w:t>Our support includes daily pastoral calls to families/carers and, of course, students and the use of Google Classroom to support the paper-based resources that went out to students. Our teachers have uploaded lots of work onto Google Classroom including videos and YouTube links. We have our students uploading their work for marking and feedback is given each week. Other students who have more difficulty accessing Google Classroom are having individual online lessons with their parents/carers from staff members. If a student has a concern with a piece of work, we can arrange for the subject teacher to call the family/carer to support individually too.</w:t>
      </w:r>
    </w:p>
    <w:p w14:paraId="64E663D3" w14:textId="77777777" w:rsidR="007441EA" w:rsidRPr="007441EA" w:rsidRDefault="007441EA" w:rsidP="007441EA">
      <w:pPr>
        <w:pStyle w:val="NormalWeb"/>
        <w:spacing w:before="0" w:beforeAutospacing="0" w:after="0" w:afterAutospacing="0"/>
        <w:rPr>
          <w:color w:val="0E101A"/>
        </w:rPr>
      </w:pPr>
      <w:r w:rsidRPr="007441EA">
        <w:rPr>
          <w:rStyle w:val="Strong"/>
          <w:b w:val="0"/>
          <w:bCs w:val="0"/>
          <w:color w:val="0E101A"/>
        </w:rPr>
        <w:t>​</w:t>
      </w:r>
    </w:p>
    <w:p w14:paraId="75908990" w14:textId="77777777" w:rsidR="007441EA" w:rsidRPr="007441EA" w:rsidRDefault="007441EA" w:rsidP="007441EA">
      <w:pPr>
        <w:pStyle w:val="NormalWeb"/>
        <w:spacing w:before="0" w:beforeAutospacing="0" w:after="0" w:afterAutospacing="0"/>
        <w:rPr>
          <w:color w:val="0E101A"/>
        </w:rPr>
      </w:pPr>
      <w:r w:rsidRPr="007441EA">
        <w:rPr>
          <w:rStyle w:val="Strong"/>
          <w:b w:val="0"/>
          <w:bCs w:val="0"/>
          <w:color w:val="0E101A"/>
        </w:rPr>
        <w:t>We will continue to be as flexible as possible to support our students, parents/carers and staff.</w:t>
      </w:r>
    </w:p>
    <w:p w14:paraId="44FA5971" w14:textId="77777777" w:rsidR="007441EA" w:rsidRPr="007441EA" w:rsidRDefault="007441EA" w:rsidP="007441EA">
      <w:pPr>
        <w:pStyle w:val="NormalWeb"/>
        <w:spacing w:before="0" w:beforeAutospacing="0" w:after="0" w:afterAutospacing="0"/>
        <w:rPr>
          <w:color w:val="0E101A"/>
        </w:rPr>
      </w:pPr>
    </w:p>
    <w:p w14:paraId="7A7B2756" w14:textId="77777777" w:rsidR="007441EA" w:rsidRDefault="007441EA" w:rsidP="007441EA">
      <w:pPr>
        <w:pStyle w:val="NormalWeb"/>
        <w:spacing w:before="0" w:beforeAutospacing="0" w:after="0" w:afterAutospacing="0"/>
        <w:rPr>
          <w:rStyle w:val="Strong"/>
          <w:b w:val="0"/>
          <w:bCs w:val="0"/>
          <w:color w:val="0E101A"/>
        </w:rPr>
      </w:pPr>
      <w:r w:rsidRPr="007441EA">
        <w:rPr>
          <w:rStyle w:val="Strong"/>
          <w:b w:val="0"/>
          <w:bCs w:val="0"/>
          <w:color w:val="0E101A"/>
        </w:rPr>
        <w:t xml:space="preserve">If you require any more information regarding this, please email: </w:t>
      </w:r>
    </w:p>
    <w:p w14:paraId="7AAB5D78" w14:textId="77777777" w:rsidR="007441EA" w:rsidRDefault="007441EA" w:rsidP="007441EA">
      <w:pPr>
        <w:pStyle w:val="NormalWeb"/>
        <w:spacing w:before="0" w:beforeAutospacing="0" w:after="0" w:afterAutospacing="0"/>
        <w:rPr>
          <w:rStyle w:val="Strong"/>
          <w:b w:val="0"/>
          <w:bCs w:val="0"/>
          <w:color w:val="0E101A"/>
        </w:rPr>
      </w:pPr>
    </w:p>
    <w:p w14:paraId="53460EE7" w14:textId="61A10E38" w:rsidR="007441EA" w:rsidRPr="007441EA" w:rsidRDefault="007441EA" w:rsidP="007441EA">
      <w:pPr>
        <w:pStyle w:val="NormalWeb"/>
        <w:spacing w:before="0" w:beforeAutospacing="0" w:after="0" w:afterAutospacing="0"/>
        <w:rPr>
          <w:color w:val="0E101A"/>
        </w:rPr>
      </w:pPr>
      <w:r w:rsidRPr="007441EA">
        <w:rPr>
          <w:rStyle w:val="Strong"/>
          <w:b w:val="0"/>
          <w:bCs w:val="0"/>
          <w:color w:val="0E101A"/>
        </w:rPr>
        <w:t>enquiries@newburyschool.co.uk</w:t>
      </w:r>
    </w:p>
    <w:p w14:paraId="796CD5AE" w14:textId="77777777" w:rsidR="007441EA" w:rsidRDefault="007441EA"/>
    <w:sectPr w:rsidR="00744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EA"/>
    <w:rsid w:val="00744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BE5BBE"/>
  <w15:chartTrackingRefBased/>
  <w15:docId w15:val="{6452ADE6-0A7E-7444-9954-6C0E0D5B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41E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441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33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2021-06-14T09:44:00Z</dcterms:created>
  <dcterms:modified xsi:type="dcterms:W3CDTF">2021-06-14T09:46:00Z</dcterms:modified>
</cp:coreProperties>
</file>